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717" w:rsidRPr="0075060D" w:rsidRDefault="00A32717" w:rsidP="00A32717">
      <w:pPr>
        <w:tabs>
          <w:tab w:val="left" w:pos="7230"/>
        </w:tabs>
        <w:jc w:val="center"/>
        <w:rPr>
          <w:b/>
          <w:bCs/>
          <w:sz w:val="28"/>
          <w:szCs w:val="28"/>
        </w:rPr>
      </w:pPr>
      <w:r w:rsidRPr="0075060D">
        <w:rPr>
          <w:b/>
          <w:bCs/>
          <w:sz w:val="28"/>
          <w:szCs w:val="28"/>
        </w:rPr>
        <w:t>СРАВНИТЕЛЬНАЯ ТАБЛИЦА</w:t>
      </w:r>
    </w:p>
    <w:p w:rsidR="00A32717" w:rsidRPr="0075060D" w:rsidRDefault="00A32717" w:rsidP="00A32717">
      <w:pPr>
        <w:pStyle w:val="tkTekst"/>
        <w:spacing w:after="0" w:line="240" w:lineRule="auto"/>
        <w:ind w:firstLine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5060D">
        <w:rPr>
          <w:rFonts w:ascii="Times New Roman" w:hAnsi="Times New Roman" w:cs="Times New Roman"/>
          <w:b/>
          <w:bCs/>
          <w:sz w:val="28"/>
          <w:szCs w:val="28"/>
        </w:rPr>
        <w:t>к проекту п</w:t>
      </w:r>
      <w:r w:rsidRPr="0075060D">
        <w:rPr>
          <w:rFonts w:ascii="Times New Roman" w:eastAsiaTheme="minorEastAsia" w:hAnsi="Times New Roman" w:cs="Times New Roman"/>
          <w:b/>
          <w:sz w:val="28"/>
          <w:szCs w:val="28"/>
        </w:rPr>
        <w:t xml:space="preserve">остановления </w:t>
      </w:r>
      <w:r w:rsidRPr="0075060D">
        <w:rPr>
          <w:rFonts w:ascii="Times New Roman" w:eastAsiaTheme="minorEastAsia" w:hAnsi="Times New Roman" w:cs="Times New Roman"/>
          <w:b/>
          <w:sz w:val="28"/>
          <w:szCs w:val="28"/>
          <w:lang w:val="ky-KG"/>
        </w:rPr>
        <w:t>Кабинета Министров</w:t>
      </w:r>
      <w:r w:rsidRPr="0075060D">
        <w:rPr>
          <w:rFonts w:ascii="Times New Roman" w:eastAsiaTheme="minorEastAsia" w:hAnsi="Times New Roman" w:cs="Times New Roman"/>
          <w:b/>
          <w:sz w:val="28"/>
          <w:szCs w:val="28"/>
        </w:rPr>
        <w:t xml:space="preserve"> Кыргызской Республики</w:t>
      </w:r>
    </w:p>
    <w:p w:rsidR="00A32717" w:rsidRPr="0075060D" w:rsidRDefault="005678F5" w:rsidP="00A327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A32717" w:rsidRPr="0075060D">
        <w:rPr>
          <w:b/>
          <w:sz w:val="28"/>
          <w:szCs w:val="28"/>
          <w:lang w:val="ky-KG"/>
        </w:rPr>
        <w:t xml:space="preserve">О внесении изменения в постановления Кабинета Министров Кыргызской Республики </w:t>
      </w:r>
      <w:r w:rsidR="00A32717" w:rsidRPr="0075060D">
        <w:rPr>
          <w:b/>
          <w:sz w:val="28"/>
          <w:szCs w:val="28"/>
        </w:rPr>
        <w:t>«</w:t>
      </w:r>
      <w:r w:rsidR="00A32717" w:rsidRPr="0075060D">
        <w:rPr>
          <w:b/>
          <w:sz w:val="28"/>
          <w:szCs w:val="28"/>
          <w:lang w:val="ky-KG"/>
        </w:rPr>
        <w:t>О</w:t>
      </w:r>
      <w:r w:rsidR="00A32717" w:rsidRPr="0075060D">
        <w:rPr>
          <w:b/>
          <w:sz w:val="28"/>
          <w:szCs w:val="28"/>
        </w:rPr>
        <w:t xml:space="preserve"> введении запрета на вывоз катализаторов бывших в употреблении, </w:t>
      </w:r>
      <w:r w:rsidR="00A32717" w:rsidRPr="0075060D">
        <w:rPr>
          <w:b/>
          <w:color w:val="000000"/>
          <w:sz w:val="28"/>
          <w:szCs w:val="28"/>
        </w:rPr>
        <w:t>шлака, золы и остатков драгоценных металлов, содержащихся в катализаторах</w:t>
      </w:r>
      <w:r w:rsidR="00A32717" w:rsidRPr="0075060D">
        <w:rPr>
          <w:b/>
          <w:sz w:val="28"/>
          <w:szCs w:val="28"/>
        </w:rPr>
        <w:t xml:space="preserve"> </w:t>
      </w:r>
      <w:r w:rsidR="00A32717" w:rsidRPr="0075060D">
        <w:rPr>
          <w:b/>
          <w:sz w:val="28"/>
          <w:szCs w:val="28"/>
          <w:lang w:val="en-US"/>
        </w:rPr>
        <w:t>c</w:t>
      </w:r>
      <w:r w:rsidR="00A32717" w:rsidRPr="0075060D">
        <w:rPr>
          <w:b/>
          <w:sz w:val="28"/>
          <w:szCs w:val="28"/>
        </w:rPr>
        <w:t xml:space="preserve"> территории Кыргызской Республики» от 18 августа 2021 года №141</w:t>
      </w:r>
      <w:r>
        <w:rPr>
          <w:b/>
          <w:sz w:val="28"/>
          <w:szCs w:val="28"/>
        </w:rPr>
        <w:t>»</w:t>
      </w:r>
    </w:p>
    <w:p w:rsidR="00A32717" w:rsidRPr="0075060D" w:rsidRDefault="00A32717" w:rsidP="00A32717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502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6888"/>
        <w:gridCol w:w="496"/>
        <w:gridCol w:w="7074"/>
      </w:tblGrid>
      <w:tr w:rsidR="00A32717" w:rsidRPr="0075060D" w:rsidTr="00FD3E62">
        <w:tc>
          <w:tcPr>
            <w:tcW w:w="7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717" w:rsidRPr="0075060D" w:rsidRDefault="00A32717" w:rsidP="00FD3E62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en-US"/>
              </w:rPr>
            </w:pPr>
            <w:r w:rsidRPr="0075060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en-US"/>
              </w:rPr>
              <w:t>Действующая редакция</w:t>
            </w:r>
          </w:p>
        </w:tc>
        <w:tc>
          <w:tcPr>
            <w:tcW w:w="7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717" w:rsidRPr="0075060D" w:rsidRDefault="00A32717" w:rsidP="00FD3E62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en-US"/>
              </w:rPr>
            </w:pPr>
            <w:r w:rsidRPr="0075060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en-US"/>
              </w:rPr>
              <w:t>Предлагаемая редакция</w:t>
            </w:r>
          </w:p>
        </w:tc>
      </w:tr>
      <w:tr w:rsidR="00A32717" w:rsidRPr="0075060D" w:rsidTr="00FD3E62">
        <w:trPr>
          <w:trHeight w:val="925"/>
        </w:trPr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717" w:rsidRPr="00F06300" w:rsidRDefault="00A32717" w:rsidP="00F06300">
            <w:pPr>
              <w:rPr>
                <w:b/>
                <w:sz w:val="28"/>
                <w:szCs w:val="28"/>
              </w:rPr>
            </w:pPr>
            <w:r w:rsidRPr="0075060D">
              <w:rPr>
                <w:b/>
                <w:sz w:val="28"/>
                <w:szCs w:val="28"/>
                <w:lang w:val="ky-KG"/>
              </w:rPr>
              <w:t xml:space="preserve">Постановление Кабинета Министров Кыргызской Республики </w:t>
            </w:r>
            <w:r w:rsidRPr="0075060D">
              <w:rPr>
                <w:b/>
                <w:sz w:val="28"/>
                <w:szCs w:val="28"/>
              </w:rPr>
              <w:t>«</w:t>
            </w:r>
            <w:r w:rsidRPr="0075060D">
              <w:rPr>
                <w:b/>
                <w:sz w:val="28"/>
                <w:szCs w:val="28"/>
                <w:lang w:val="ky-KG"/>
              </w:rPr>
              <w:t>О</w:t>
            </w:r>
            <w:r w:rsidRPr="0075060D">
              <w:rPr>
                <w:b/>
                <w:sz w:val="28"/>
                <w:szCs w:val="28"/>
              </w:rPr>
              <w:t xml:space="preserve"> введении запрета на вывоз катализаторов бывших в употреблении, </w:t>
            </w:r>
            <w:r w:rsidRPr="0075060D">
              <w:rPr>
                <w:b/>
                <w:color w:val="000000"/>
                <w:sz w:val="28"/>
                <w:szCs w:val="28"/>
              </w:rPr>
              <w:t>шлака, золы и остатков драгоценных металлов, содержащихся в катализаторах</w:t>
            </w:r>
            <w:r w:rsidRPr="0075060D">
              <w:rPr>
                <w:b/>
                <w:sz w:val="28"/>
                <w:szCs w:val="28"/>
              </w:rPr>
              <w:t xml:space="preserve"> </w:t>
            </w:r>
            <w:r w:rsidRPr="0075060D">
              <w:rPr>
                <w:b/>
                <w:sz w:val="28"/>
                <w:szCs w:val="28"/>
                <w:lang w:val="en-US"/>
              </w:rPr>
              <w:t>c</w:t>
            </w:r>
            <w:r w:rsidRPr="0075060D">
              <w:rPr>
                <w:b/>
                <w:sz w:val="28"/>
                <w:szCs w:val="28"/>
              </w:rPr>
              <w:t xml:space="preserve"> территории Кыргызской Республики» от 18 августа 2021 года №141</w:t>
            </w:r>
          </w:p>
        </w:tc>
      </w:tr>
      <w:tr w:rsidR="00A32717" w:rsidRPr="0075060D" w:rsidTr="00F06300">
        <w:trPr>
          <w:trHeight w:val="395"/>
        </w:trPr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717" w:rsidRPr="0075060D" w:rsidRDefault="00A32717" w:rsidP="00FD3E62">
            <w:pPr>
              <w:pStyle w:val="a4"/>
              <w:shd w:val="clear" w:color="auto" w:fill="FFFFFF"/>
              <w:spacing w:before="0" w:beforeAutospacing="0"/>
              <w:rPr>
                <w:sz w:val="28"/>
                <w:szCs w:val="28"/>
              </w:rPr>
            </w:pPr>
            <w:r w:rsidRPr="0075060D">
              <w:rPr>
                <w:sz w:val="28"/>
                <w:szCs w:val="28"/>
              </w:rPr>
              <w:t xml:space="preserve">Пункт 1 постановления </w:t>
            </w:r>
          </w:p>
        </w:tc>
      </w:tr>
      <w:tr w:rsidR="00A32717" w:rsidRPr="0075060D" w:rsidTr="00FD3E62">
        <w:trPr>
          <w:trHeight w:val="118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717" w:rsidRPr="0075060D" w:rsidRDefault="00A32717" w:rsidP="00FD3E6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506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717" w:rsidRPr="005678F5" w:rsidRDefault="0075060D" w:rsidP="00FD3E6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678F5">
              <w:rPr>
                <w:sz w:val="28"/>
                <w:szCs w:val="28"/>
                <w:shd w:val="clear" w:color="auto" w:fill="FFFFFF"/>
              </w:rPr>
              <w:t>1. Установить временный запрет сроком на шесть месяцев на вывоз  (экспорт) с территории Кыргызской Республики катализаторов, классифицируемых кодом 3815 ТН ВЭД ЕАЭС, шлака, золы и остатков, содержащих металлы, классифицируемых кодом 2620 ТН ВЭД ЕАЭС, отходов и лома драгоценных металлов или металлов, плакированных драгоценными металлами, классифицируемых кодом 7112 ТН ВЭД ЕАЭС, глушителей и выхлопных труб и их частей при наличии катализаторов, классифицируемых кодом 8708 92 ТН ВЭД ЕАЭС, вводимый по истечении шести дней с даты вступления в силу настоящего постановления.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717" w:rsidRPr="0075060D" w:rsidRDefault="00A32717" w:rsidP="00FD3E6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5060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ky-KG"/>
              </w:rPr>
              <w:t>1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717" w:rsidRPr="0075060D" w:rsidRDefault="0075060D" w:rsidP="00F0630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5060D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gramStart"/>
            <w:r w:rsidR="005678F5" w:rsidRPr="005678F5">
              <w:rPr>
                <w:rFonts w:ascii="Times New Roman" w:hAnsi="Times New Roman" w:cs="Times New Roman"/>
                <w:sz w:val="28"/>
                <w:szCs w:val="28"/>
              </w:rPr>
              <w:t xml:space="preserve">Установить временный запрет, сроком на шесть месяцев, на вывоз (экспорт) с территории Кыргызской Республики катализаторов </w:t>
            </w:r>
            <w:r w:rsidR="005678F5" w:rsidRPr="005678F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бывших в употреблении, нанесенных на носителях, из товарной позиции 3815 ТН ВЭД ЕАЭС, шлака, золы и остатков, содержащих металлы, в отработанных катализаторах, пригодных только для извлечения металла или для производства химических реагентов, из товарной позиции 2620 ТН ВЭД ЕАЭС, отходов и лома палладия, родия и</w:t>
            </w:r>
            <w:proofErr w:type="gramEnd"/>
            <w:r w:rsidR="005678F5" w:rsidRPr="005678F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платины, содержащихся в отработанных катализаторах, используемых главным образом для извлечения драгоценных металлов,  из товарной позиции 7112 ТН ВЭД ЕАЭС, глушителей и выхлопных труб и их частей при наличии катализаторов из товарной позиции 8708 92 ТН ВЭД ЕАЭС</w:t>
            </w:r>
            <w:r w:rsidR="005678F5" w:rsidRPr="005678F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252884" w:rsidRPr="00252884">
              <w:rPr>
                <w:rFonts w:ascii="Times New Roman" w:hAnsi="Times New Roman" w:cs="Times New Roman"/>
                <w:sz w:val="28"/>
                <w:szCs w:val="28"/>
              </w:rPr>
              <w:t>вводимый</w:t>
            </w:r>
            <w:proofErr w:type="gramEnd"/>
            <w:r w:rsidR="00252884" w:rsidRPr="00252884">
              <w:rPr>
                <w:rFonts w:ascii="Times New Roman" w:hAnsi="Times New Roman" w:cs="Times New Roman"/>
                <w:sz w:val="28"/>
                <w:szCs w:val="28"/>
              </w:rPr>
              <w:t xml:space="preserve"> по истечении трех дней со дня вступления в силу настоящего постановления.</w:t>
            </w:r>
          </w:p>
        </w:tc>
      </w:tr>
    </w:tbl>
    <w:p w:rsidR="00A32717" w:rsidRPr="0075060D" w:rsidRDefault="00A32717" w:rsidP="00A32717">
      <w:pPr>
        <w:rPr>
          <w:b/>
          <w:sz w:val="28"/>
          <w:szCs w:val="28"/>
        </w:rPr>
      </w:pPr>
    </w:p>
    <w:p w:rsidR="00153226" w:rsidRDefault="00153226" w:rsidP="00153226">
      <w:pPr>
        <w:jc w:val="both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М</w:t>
      </w:r>
      <w:r w:rsidR="00A32717" w:rsidRPr="005678F5">
        <w:rPr>
          <w:b/>
          <w:sz w:val="28"/>
          <w:szCs w:val="28"/>
          <w:shd w:val="clear" w:color="auto" w:fill="FFFFFF"/>
        </w:rPr>
        <w:t xml:space="preserve">инистр экономики и </w:t>
      </w:r>
    </w:p>
    <w:p w:rsidR="00C45976" w:rsidRPr="00153226" w:rsidRDefault="00153226" w:rsidP="00153226">
      <w:pPr>
        <w:jc w:val="both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коммерции</w:t>
      </w:r>
      <w:r w:rsidR="00A32717" w:rsidRPr="005678F5">
        <w:rPr>
          <w:b/>
          <w:sz w:val="28"/>
          <w:szCs w:val="28"/>
          <w:shd w:val="clear" w:color="auto" w:fill="FFFFFF"/>
        </w:rPr>
        <w:t xml:space="preserve"> Кыргызской Республики</w:t>
      </w:r>
      <w:bookmarkStart w:id="0" w:name="_GoBack"/>
      <w:bookmarkEnd w:id="0"/>
      <w:r w:rsidR="00A32717" w:rsidRPr="0075060D">
        <w:rPr>
          <w:b/>
          <w:sz w:val="28"/>
          <w:szCs w:val="28"/>
        </w:rPr>
        <w:tab/>
      </w:r>
      <w:r w:rsidR="00A32717" w:rsidRPr="0075060D">
        <w:rPr>
          <w:b/>
          <w:sz w:val="28"/>
          <w:szCs w:val="28"/>
        </w:rPr>
        <w:tab/>
      </w:r>
      <w:r w:rsidR="00A32717" w:rsidRPr="0075060D">
        <w:rPr>
          <w:b/>
          <w:sz w:val="28"/>
          <w:szCs w:val="28"/>
        </w:rPr>
        <w:tab/>
      </w:r>
      <w:r w:rsidR="00A32717" w:rsidRPr="0075060D">
        <w:rPr>
          <w:b/>
          <w:sz w:val="28"/>
          <w:szCs w:val="28"/>
        </w:rPr>
        <w:tab/>
      </w:r>
      <w:r w:rsidR="00A32717" w:rsidRPr="0075060D">
        <w:rPr>
          <w:b/>
          <w:sz w:val="28"/>
          <w:szCs w:val="28"/>
        </w:rPr>
        <w:tab/>
      </w:r>
      <w:r w:rsidR="00A32717" w:rsidRPr="0075060D">
        <w:rPr>
          <w:b/>
          <w:sz w:val="28"/>
          <w:szCs w:val="28"/>
        </w:rPr>
        <w:tab/>
      </w:r>
      <w:r w:rsidR="00A32717" w:rsidRPr="0075060D">
        <w:rPr>
          <w:b/>
          <w:sz w:val="28"/>
          <w:szCs w:val="28"/>
        </w:rPr>
        <w:tab/>
      </w:r>
      <w:r w:rsidR="00A32717" w:rsidRPr="0075060D">
        <w:rPr>
          <w:b/>
          <w:sz w:val="28"/>
          <w:szCs w:val="28"/>
          <w:lang w:val="ky-KG"/>
        </w:rPr>
        <w:tab/>
      </w:r>
      <w:r w:rsidR="00A32717" w:rsidRPr="0075060D">
        <w:rPr>
          <w:b/>
          <w:sz w:val="28"/>
          <w:szCs w:val="28"/>
          <w:lang w:val="ky-KG"/>
        </w:rPr>
        <w:tab/>
      </w:r>
      <w:r w:rsidR="00A32717" w:rsidRPr="0075060D">
        <w:rPr>
          <w:b/>
          <w:sz w:val="28"/>
          <w:szCs w:val="28"/>
          <w:lang w:val="ky-KG"/>
        </w:rPr>
        <w:tab/>
      </w:r>
      <w:proofErr w:type="spellStart"/>
      <w:r w:rsidR="00862FAD">
        <w:rPr>
          <w:b/>
          <w:sz w:val="28"/>
          <w:szCs w:val="28"/>
        </w:rPr>
        <w:t>Д.</w:t>
      </w:r>
      <w:r w:rsidR="004E5ECE">
        <w:rPr>
          <w:b/>
          <w:sz w:val="28"/>
          <w:szCs w:val="28"/>
        </w:rPr>
        <w:t>Дж</w:t>
      </w:r>
      <w:r>
        <w:rPr>
          <w:b/>
          <w:sz w:val="28"/>
          <w:szCs w:val="28"/>
        </w:rPr>
        <w:t>.Амангельдиев</w:t>
      </w:r>
      <w:proofErr w:type="spellEnd"/>
      <w:r w:rsidR="00A32717" w:rsidRPr="0075060D">
        <w:rPr>
          <w:b/>
          <w:sz w:val="28"/>
          <w:szCs w:val="28"/>
        </w:rPr>
        <w:t xml:space="preserve"> </w:t>
      </w:r>
    </w:p>
    <w:sectPr w:rsidR="00C45976" w:rsidRPr="00153226" w:rsidSect="00A20765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717"/>
    <w:rsid w:val="00087276"/>
    <w:rsid w:val="00153226"/>
    <w:rsid w:val="00252884"/>
    <w:rsid w:val="004E5ECE"/>
    <w:rsid w:val="005678F5"/>
    <w:rsid w:val="0075060D"/>
    <w:rsid w:val="00862FAD"/>
    <w:rsid w:val="00A32717"/>
    <w:rsid w:val="00B340FC"/>
    <w:rsid w:val="00C45976"/>
    <w:rsid w:val="00CE2BC9"/>
    <w:rsid w:val="00D24A99"/>
    <w:rsid w:val="00D40D94"/>
    <w:rsid w:val="00F06300"/>
    <w:rsid w:val="00F35E0D"/>
    <w:rsid w:val="00F4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32717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A32717"/>
    <w:pPr>
      <w:spacing w:after="0" w:line="240" w:lineRule="auto"/>
      <w:jc w:val="center"/>
    </w:pPr>
    <w:rPr>
      <w:rFonts w:ascii="Times New Roman" w:hAnsi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A32717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4">
    <w:name w:val="Normal (Web)"/>
    <w:basedOn w:val="a"/>
    <w:uiPriority w:val="99"/>
    <w:unhideWhenUsed/>
    <w:rsid w:val="00A32717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A3271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32717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A32717"/>
    <w:pPr>
      <w:spacing w:after="0" w:line="240" w:lineRule="auto"/>
      <w:jc w:val="center"/>
    </w:pPr>
    <w:rPr>
      <w:rFonts w:ascii="Times New Roman" w:hAnsi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A32717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4">
    <w:name w:val="Normal (Web)"/>
    <w:basedOn w:val="a"/>
    <w:uiPriority w:val="99"/>
    <w:unhideWhenUsed/>
    <w:rsid w:val="00A32717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A3271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Турдукожоева</dc:creator>
  <cp:keywords/>
  <dc:description/>
  <cp:lastModifiedBy>Sagyn Abdrahmanov</cp:lastModifiedBy>
  <cp:revision>13</cp:revision>
  <dcterms:created xsi:type="dcterms:W3CDTF">2021-09-06T04:10:00Z</dcterms:created>
  <dcterms:modified xsi:type="dcterms:W3CDTF">2021-10-15T10:42:00Z</dcterms:modified>
</cp:coreProperties>
</file>